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914AB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GLOBAL</w:t>
      </w:r>
      <w:r w:rsidR="0064313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</w:t>
      </w:r>
      <w:r w:rsidR="00751EE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1 - 22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30796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</w:t>
      </w:r>
      <w:r w:rsidR="00751EE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130</w:t>
      </w:r>
      <w:r w:rsidR="00EE1C48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9</w:t>
      </w:r>
      <w:r w:rsidR="002B4F6C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D7662" w:rsidP="002B4F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E14</w:t>
            </w:r>
            <w:r w:rsidR="00751EEE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130</w:t>
            </w:r>
            <w:r w:rsidR="00354B26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9</w:t>
            </w:r>
            <w:r w:rsidR="002B4F6C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5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54B26" w:rsidP="0038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Various sizes of normalized </w:t>
            </w:r>
            <w:r w:rsidR="00EE1C48">
              <w:rPr>
                <w:rFonts w:ascii="Arial" w:hAnsi="Arial" w:cs="Arial"/>
                <w:b/>
                <w:bCs/>
                <w:sz w:val="26"/>
                <w:szCs w:val="26"/>
              </w:rPr>
              <w:t>Carbon steel plates</w:t>
            </w:r>
            <w:r w:rsidR="00384D2D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t>as per IS 2062 E 300 BR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2B4F6C" w:rsidP="003079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1112.74</w:t>
            </w:r>
            <w:bookmarkStart w:id="0" w:name="_GoBack"/>
            <w:bookmarkEnd w:id="0"/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</w:t>
            </w:r>
            <w:r w:rsidR="00307961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7D7662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% / -0%)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84D2D" w:rsidP="00354B2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4929CD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EE1C48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2</w:t>
            </w:r>
            <w:r w:rsidR="00354B26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6</w:t>
            </w:r>
            <w:r w:rsidR="00EE1C48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.04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.22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Complete tender document can be downloaded from </w:t>
      </w:r>
      <w:r w:rsidR="007D7662">
        <w:rPr>
          <w:rFonts w:ascii="Arial" w:eastAsia="Times New Roman" w:hAnsi="Arial" w:cs="Arial"/>
          <w:sz w:val="26"/>
          <w:szCs w:val="26"/>
          <w:lang w:val="en-US" w:eastAsia="en-IN"/>
        </w:rPr>
        <w:t>NIC e-procurement portal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7D7662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7D7662" w:rsidRP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https://eprocurebhel.co.in/nicgep/app</w:t>
      </w:r>
      <w:r w:rsid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417C"/>
    <w:rsid w:val="000836AA"/>
    <w:rsid w:val="00112177"/>
    <w:rsid w:val="00157DEB"/>
    <w:rsid w:val="00230CD1"/>
    <w:rsid w:val="00267FEF"/>
    <w:rsid w:val="002B4F6C"/>
    <w:rsid w:val="00307961"/>
    <w:rsid w:val="003458FB"/>
    <w:rsid w:val="00354B26"/>
    <w:rsid w:val="00384D2D"/>
    <w:rsid w:val="00447A7B"/>
    <w:rsid w:val="00465C33"/>
    <w:rsid w:val="004929CD"/>
    <w:rsid w:val="00511D3C"/>
    <w:rsid w:val="00532A82"/>
    <w:rsid w:val="00626BC6"/>
    <w:rsid w:val="0064313E"/>
    <w:rsid w:val="006D3277"/>
    <w:rsid w:val="006F3E0A"/>
    <w:rsid w:val="00751EEE"/>
    <w:rsid w:val="0078291E"/>
    <w:rsid w:val="007D7662"/>
    <w:rsid w:val="008374FC"/>
    <w:rsid w:val="008849C4"/>
    <w:rsid w:val="00914AB8"/>
    <w:rsid w:val="009B2B8B"/>
    <w:rsid w:val="00C04357"/>
    <w:rsid w:val="00CA5C19"/>
    <w:rsid w:val="00E34E22"/>
    <w:rsid w:val="00EE1C48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C55E3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character" w:customStyle="1" w:styleId="object">
    <w:name w:val="object"/>
    <w:rsid w:val="007D7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2</cp:revision>
  <cp:lastPrinted>2021-12-13T03:15:00Z</cp:lastPrinted>
  <dcterms:created xsi:type="dcterms:W3CDTF">2022-03-29T08:22:00Z</dcterms:created>
  <dcterms:modified xsi:type="dcterms:W3CDTF">2022-03-29T08:22:00Z</dcterms:modified>
</cp:coreProperties>
</file>